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F42" w:rsidRDefault="006905CA">
      <w:r>
        <w:t>В МАДОУ детский сад «</w:t>
      </w:r>
      <w:proofErr w:type="spellStart"/>
      <w:r>
        <w:t>Ляйсан</w:t>
      </w:r>
      <w:proofErr w:type="spellEnd"/>
      <w:r>
        <w:t>» с</w:t>
      </w:r>
      <w:proofErr w:type="gramStart"/>
      <w:r>
        <w:t>.К</w:t>
      </w:r>
      <w:proofErr w:type="gramEnd"/>
      <w:r>
        <w:t xml:space="preserve">угарчи  платные образовательные услуги не оказываются.  </w:t>
      </w:r>
    </w:p>
    <w:sectPr w:rsidR="00D85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05CA"/>
    <w:rsid w:val="006905CA"/>
    <w:rsid w:val="00D85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2023-12-10T15:14:00Z</dcterms:created>
  <dcterms:modified xsi:type="dcterms:W3CDTF">2023-12-10T15:16:00Z</dcterms:modified>
</cp:coreProperties>
</file>